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B2D" w:rsidRDefault="00104F02" w:rsidP="00F468D3">
      <w:pPr>
        <w:pStyle w:val="1"/>
        <w:spacing w:before="0"/>
        <w:ind w:left="0" w:right="913" w:firstLine="0"/>
        <w:rPr>
          <w:rFonts w:ascii="標楷體" w:eastAsia="標楷體"/>
        </w:rPr>
      </w:pPr>
      <w:bookmarkStart w:id="0" w:name="_GoBack"/>
      <w:r w:rsidRPr="00192874">
        <w:rPr>
          <w:rFonts w:ascii="標楷體" w:eastAsia="標楷體" w:hint="eastAsia"/>
        </w:rPr>
        <w:t>臺中市政府原住民事務委員會委員會議設置要點</w:t>
      </w:r>
      <w:r w:rsidR="00F7541F" w:rsidRPr="00F7541F">
        <w:rPr>
          <w:rFonts w:ascii="標楷體" w:eastAsia="標楷體" w:hint="eastAsia"/>
        </w:rPr>
        <w:t>部分規定修正總說明</w:t>
      </w:r>
    </w:p>
    <w:bookmarkEnd w:id="0"/>
    <w:p w:rsidR="006B5702" w:rsidRDefault="00E02109" w:rsidP="00E02109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 w:rsidRPr="00E02109">
        <w:rPr>
          <w:rFonts w:ascii="標楷體" w:eastAsia="標楷體" w:hAnsi="標楷體" w:hint="eastAsia"/>
          <w:spacing w:val="-1"/>
          <w:sz w:val="28"/>
          <w:szCs w:val="28"/>
        </w:rPr>
        <w:t>臺中市政府原住民族事務委員會(以下簡稱本會)為廣徵民意使本會有效推展原住民政策及福祉，特設臺中市政府原住民事務委員會委員會議，並訂定本要點。</w:t>
      </w:r>
      <w:r w:rsidR="006B5702" w:rsidRPr="006B5702">
        <w:rPr>
          <w:rFonts w:ascii="標楷體" w:eastAsia="標楷體" w:hAnsi="標楷體" w:hint="eastAsia"/>
          <w:spacing w:val="-1"/>
          <w:sz w:val="28"/>
          <w:szCs w:val="28"/>
        </w:rPr>
        <w:t>茲因本會全銜應為臺中市政府原住民族事務委員會，</w:t>
      </w:r>
      <w:r w:rsidR="00265DCB">
        <w:rPr>
          <w:rFonts w:ascii="標楷體" w:eastAsia="標楷體" w:hAnsi="標楷體" w:hint="eastAsia"/>
          <w:spacing w:val="-1"/>
          <w:sz w:val="28"/>
          <w:szCs w:val="28"/>
        </w:rPr>
        <w:t>且本要點並未規定</w:t>
      </w:r>
      <w:r w:rsidR="006B5702">
        <w:rPr>
          <w:rFonts w:ascii="標楷體" w:eastAsia="標楷體" w:hAnsi="標楷體" w:hint="eastAsia"/>
          <w:spacing w:val="-1"/>
          <w:sz w:val="28"/>
          <w:szCs w:val="28"/>
        </w:rPr>
        <w:t>婦女保障名額</w:t>
      </w:r>
      <w:r w:rsidR="007824E2">
        <w:rPr>
          <w:rFonts w:ascii="標楷體" w:eastAsia="標楷體" w:hAnsi="標楷體" w:hint="eastAsia"/>
          <w:spacing w:val="-1"/>
          <w:sz w:val="28"/>
          <w:szCs w:val="28"/>
        </w:rPr>
        <w:t>及</w:t>
      </w:r>
      <w:r w:rsidR="006B5702">
        <w:rPr>
          <w:rFonts w:ascii="標楷體" w:eastAsia="標楷體" w:hAnsi="標楷體" w:hint="eastAsia"/>
          <w:spacing w:val="-1"/>
          <w:sz w:val="28"/>
          <w:szCs w:val="28"/>
        </w:rPr>
        <w:t>原住民委員之比例</w:t>
      </w:r>
      <w:r w:rsidR="005F4341">
        <w:rPr>
          <w:rFonts w:ascii="標楷體" w:eastAsia="標楷體" w:hAnsi="標楷體" w:hint="eastAsia"/>
          <w:spacing w:val="-1"/>
          <w:sz w:val="28"/>
          <w:szCs w:val="28"/>
        </w:rPr>
        <w:t>，</w:t>
      </w:r>
      <w:r w:rsidR="00D64F5B">
        <w:rPr>
          <w:rFonts w:ascii="標楷體" w:eastAsia="標楷體" w:hAnsi="標楷體" w:hint="eastAsia"/>
          <w:spacing w:val="-1"/>
          <w:sz w:val="28"/>
          <w:szCs w:val="28"/>
        </w:rPr>
        <w:t>另</w:t>
      </w:r>
      <w:r w:rsidR="005F4341">
        <w:rPr>
          <w:rFonts w:ascii="標楷體" w:eastAsia="標楷體" w:hAnsi="標楷體" w:hint="eastAsia"/>
          <w:spacing w:val="-1"/>
          <w:sz w:val="28"/>
          <w:szCs w:val="28"/>
        </w:rPr>
        <w:t>本要點</w:t>
      </w:r>
      <w:r w:rsidR="00B82DF2">
        <w:rPr>
          <w:rFonts w:ascii="標楷體" w:eastAsia="標楷體" w:hAnsi="標楷體" w:hint="eastAsia"/>
          <w:spacing w:val="-1"/>
          <w:sz w:val="28"/>
          <w:szCs w:val="28"/>
        </w:rPr>
        <w:t>第十點</w:t>
      </w:r>
      <w:r w:rsidR="00107C09">
        <w:rPr>
          <w:rFonts w:ascii="標楷體" w:eastAsia="標楷體" w:hAnsi="標楷體" w:hint="eastAsia"/>
          <w:spacing w:val="-1"/>
          <w:sz w:val="28"/>
          <w:szCs w:val="28"/>
        </w:rPr>
        <w:t>及第十二點</w:t>
      </w:r>
      <w:r w:rsidR="00B82DF2">
        <w:rPr>
          <w:rFonts w:ascii="標楷體" w:eastAsia="標楷體" w:hAnsi="標楷體" w:hint="eastAsia"/>
          <w:spacing w:val="-1"/>
          <w:sz w:val="28"/>
          <w:szCs w:val="28"/>
        </w:rPr>
        <w:t>之</w:t>
      </w:r>
      <w:r w:rsidR="00107C09">
        <w:rPr>
          <w:rFonts w:ascii="標楷體" w:eastAsia="標楷體" w:hAnsi="標楷體" w:hint="eastAsia"/>
          <w:spacing w:val="-1"/>
          <w:sz w:val="28"/>
          <w:szCs w:val="28"/>
        </w:rPr>
        <w:t>款</w:t>
      </w:r>
      <w:r w:rsidR="00B82DF2" w:rsidRPr="00B82DF2">
        <w:rPr>
          <w:rFonts w:ascii="標楷體" w:eastAsia="標楷體" w:hAnsi="標楷體" w:hint="eastAsia"/>
          <w:spacing w:val="-1"/>
          <w:sz w:val="28"/>
          <w:szCs w:val="28"/>
        </w:rPr>
        <w:t>目冠</w:t>
      </w:r>
      <w:r w:rsidR="004F0889">
        <w:rPr>
          <w:rFonts w:ascii="標楷體" w:eastAsia="標楷體" w:hAnsi="標楷體" w:hint="eastAsia"/>
          <w:spacing w:val="-1"/>
          <w:sz w:val="28"/>
          <w:szCs w:val="28"/>
        </w:rPr>
        <w:t>數字</w:t>
      </w:r>
      <w:r w:rsidR="00107C09">
        <w:rPr>
          <w:rFonts w:ascii="標楷體" w:eastAsia="標楷體" w:hAnsi="標楷體" w:hint="eastAsia"/>
          <w:spacing w:val="-1"/>
          <w:sz w:val="28"/>
          <w:szCs w:val="28"/>
        </w:rPr>
        <w:t>錯誤</w:t>
      </w:r>
      <w:r w:rsidR="006B5702">
        <w:rPr>
          <w:rFonts w:ascii="標楷體" w:eastAsia="標楷體" w:hAnsi="標楷體" w:hint="eastAsia"/>
          <w:spacing w:val="-1"/>
          <w:sz w:val="28"/>
          <w:szCs w:val="28"/>
        </w:rPr>
        <w:t>，</w:t>
      </w:r>
      <w:r w:rsidR="006B5702" w:rsidRPr="006B5702">
        <w:rPr>
          <w:rFonts w:ascii="標楷體" w:eastAsia="標楷體" w:hAnsi="標楷體" w:hint="eastAsia"/>
          <w:spacing w:val="-1"/>
          <w:sz w:val="28"/>
          <w:szCs w:val="28"/>
        </w:rPr>
        <w:t>爰予修正，以臻完備</w:t>
      </w:r>
      <w:r w:rsidR="002838CE">
        <w:rPr>
          <w:rFonts w:ascii="標楷體" w:eastAsia="標楷體" w:hAnsi="標楷體" w:hint="eastAsia"/>
          <w:spacing w:val="-1"/>
          <w:sz w:val="28"/>
          <w:szCs w:val="28"/>
        </w:rPr>
        <w:t xml:space="preserve"> 其修正重點如下:</w:t>
      </w:r>
    </w:p>
    <w:p w:rsidR="006F6BE3" w:rsidRPr="006F6BE3" w:rsidRDefault="006F6BE3" w:rsidP="00F468D3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>
        <w:rPr>
          <w:rFonts w:ascii="標楷體" w:eastAsia="標楷體" w:hAnsi="標楷體" w:hint="eastAsia"/>
          <w:spacing w:val="-1"/>
          <w:sz w:val="28"/>
          <w:szCs w:val="28"/>
        </w:rPr>
        <w:t>一、</w:t>
      </w:r>
      <w:r w:rsidR="005645B4">
        <w:rPr>
          <w:rFonts w:ascii="標楷體" w:eastAsia="標楷體" w:hAnsi="標楷體" w:hint="eastAsia"/>
          <w:spacing w:val="-1"/>
          <w:sz w:val="28"/>
          <w:szCs w:val="28"/>
        </w:rPr>
        <w:t>修正</w:t>
      </w:r>
      <w:r>
        <w:rPr>
          <w:rFonts w:ascii="標楷體" w:eastAsia="標楷體" w:hAnsi="標楷體" w:hint="eastAsia"/>
          <w:spacing w:val="-1"/>
          <w:sz w:val="28"/>
          <w:szCs w:val="28"/>
        </w:rPr>
        <w:t>法規名稱</w:t>
      </w:r>
      <w:r w:rsidRPr="006F6BE3">
        <w:rPr>
          <w:rFonts w:ascii="標楷體" w:eastAsia="標楷體" w:hAnsi="標楷體" w:hint="eastAsia"/>
          <w:spacing w:val="-1"/>
          <w:sz w:val="28"/>
          <w:szCs w:val="28"/>
        </w:rPr>
        <w:t>。</w:t>
      </w:r>
    </w:p>
    <w:p w:rsidR="006F6BE3" w:rsidRPr="006F6BE3" w:rsidRDefault="006F6BE3" w:rsidP="00F468D3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 w:rsidRPr="006F6BE3">
        <w:rPr>
          <w:rFonts w:ascii="標楷體" w:eastAsia="標楷體" w:hAnsi="標楷體" w:hint="eastAsia"/>
          <w:spacing w:val="-1"/>
          <w:sz w:val="28"/>
          <w:szCs w:val="28"/>
        </w:rPr>
        <w:t>二、</w:t>
      </w:r>
      <w:r>
        <w:rPr>
          <w:rFonts w:ascii="標楷體" w:eastAsia="標楷體" w:hAnsi="標楷體" w:hint="eastAsia"/>
          <w:spacing w:val="-1"/>
          <w:sz w:val="28"/>
          <w:szCs w:val="28"/>
        </w:rPr>
        <w:t>依據。（</w:t>
      </w:r>
      <w:r w:rsidR="005645B4">
        <w:rPr>
          <w:rFonts w:ascii="標楷體" w:eastAsia="標楷體" w:hAnsi="標楷體" w:hint="eastAsia"/>
          <w:spacing w:val="-1"/>
          <w:sz w:val="28"/>
          <w:szCs w:val="28"/>
        </w:rPr>
        <w:t>修正規定</w:t>
      </w:r>
      <w:r>
        <w:rPr>
          <w:rFonts w:ascii="標楷體" w:eastAsia="標楷體" w:hAnsi="標楷體" w:hint="eastAsia"/>
          <w:spacing w:val="-1"/>
          <w:sz w:val="28"/>
          <w:szCs w:val="28"/>
        </w:rPr>
        <w:t>第一</w:t>
      </w:r>
      <w:r w:rsidRPr="006F6BE3">
        <w:rPr>
          <w:rFonts w:ascii="標楷體" w:eastAsia="標楷體" w:hAnsi="標楷體" w:hint="eastAsia"/>
          <w:spacing w:val="-1"/>
          <w:sz w:val="28"/>
          <w:szCs w:val="28"/>
        </w:rPr>
        <w:t>點）</w:t>
      </w:r>
    </w:p>
    <w:p w:rsidR="006B5702" w:rsidRDefault="006F6BE3" w:rsidP="00F468D3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>
        <w:rPr>
          <w:rFonts w:ascii="標楷體" w:eastAsia="標楷體" w:hAnsi="標楷體" w:hint="eastAsia"/>
          <w:spacing w:val="-1"/>
          <w:sz w:val="28"/>
          <w:szCs w:val="28"/>
        </w:rPr>
        <w:t>三、委員人員編組。（</w:t>
      </w:r>
      <w:r w:rsidR="005645B4">
        <w:rPr>
          <w:rFonts w:ascii="標楷體" w:eastAsia="標楷體" w:hAnsi="標楷體" w:hint="eastAsia"/>
          <w:spacing w:val="-1"/>
          <w:sz w:val="28"/>
          <w:szCs w:val="28"/>
        </w:rPr>
        <w:t>修正規定</w:t>
      </w:r>
      <w:r>
        <w:rPr>
          <w:rFonts w:ascii="標楷體" w:eastAsia="標楷體" w:hAnsi="標楷體" w:hint="eastAsia"/>
          <w:spacing w:val="-1"/>
          <w:sz w:val="28"/>
          <w:szCs w:val="28"/>
        </w:rPr>
        <w:t>第三</w:t>
      </w:r>
      <w:r w:rsidRPr="006F6BE3">
        <w:rPr>
          <w:rFonts w:ascii="標楷體" w:eastAsia="標楷體" w:hAnsi="標楷體" w:hint="eastAsia"/>
          <w:spacing w:val="-1"/>
          <w:sz w:val="28"/>
          <w:szCs w:val="28"/>
        </w:rPr>
        <w:t>點）</w:t>
      </w:r>
    </w:p>
    <w:p w:rsidR="005645B4" w:rsidRDefault="005645B4" w:rsidP="00F468D3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>
        <w:rPr>
          <w:rFonts w:ascii="標楷體" w:eastAsia="標楷體" w:hAnsi="標楷體" w:hint="eastAsia"/>
          <w:spacing w:val="-1"/>
          <w:sz w:val="28"/>
          <w:szCs w:val="28"/>
        </w:rPr>
        <w:t>四、</w:t>
      </w:r>
      <w:r w:rsidR="00DE4B53">
        <w:rPr>
          <w:rFonts w:ascii="標楷體" w:eastAsia="標楷體" w:hAnsi="標楷體" w:hint="eastAsia"/>
          <w:spacing w:val="-1"/>
          <w:sz w:val="28"/>
          <w:szCs w:val="28"/>
        </w:rPr>
        <w:t>本要點</w:t>
      </w:r>
      <w:r w:rsidR="00B82DF2" w:rsidRPr="00B82DF2">
        <w:rPr>
          <w:rFonts w:ascii="標楷體" w:eastAsia="標楷體" w:hAnsi="標楷體" w:hint="eastAsia"/>
          <w:spacing w:val="-1"/>
          <w:sz w:val="28"/>
          <w:szCs w:val="28"/>
        </w:rPr>
        <w:t>書寫</w:t>
      </w:r>
      <w:r w:rsidR="00B82DF2">
        <w:rPr>
          <w:rFonts w:ascii="標楷體" w:eastAsia="標楷體" w:hAnsi="標楷體" w:hint="eastAsia"/>
          <w:spacing w:val="-1"/>
          <w:sz w:val="28"/>
          <w:szCs w:val="28"/>
        </w:rPr>
        <w:t>錯誤</w:t>
      </w:r>
      <w:r w:rsidR="00021DCD">
        <w:rPr>
          <w:rFonts w:ascii="標楷體" w:eastAsia="標楷體" w:hAnsi="標楷體" w:hint="eastAsia"/>
          <w:spacing w:val="-1"/>
          <w:sz w:val="28"/>
          <w:szCs w:val="28"/>
        </w:rPr>
        <w:t>。</w:t>
      </w:r>
      <w:r>
        <w:rPr>
          <w:rFonts w:ascii="標楷體" w:eastAsia="標楷體" w:hAnsi="標楷體" w:hint="eastAsia"/>
          <w:spacing w:val="-1"/>
          <w:sz w:val="28"/>
          <w:szCs w:val="28"/>
        </w:rPr>
        <w:t>(修正規定第十點)</w:t>
      </w:r>
    </w:p>
    <w:p w:rsidR="005645B4" w:rsidRPr="00314DEA" w:rsidRDefault="005645B4" w:rsidP="00F468D3">
      <w:pPr>
        <w:pStyle w:val="a3"/>
        <w:adjustRightInd w:val="0"/>
        <w:snapToGrid w:val="0"/>
        <w:spacing w:beforeLines="50" w:before="180" w:afterLines="50" w:after="180" w:line="460" w:lineRule="exact"/>
        <w:rPr>
          <w:rFonts w:ascii="標楷體" w:eastAsia="標楷體" w:hAnsi="標楷體"/>
          <w:spacing w:val="-1"/>
          <w:sz w:val="28"/>
          <w:szCs w:val="28"/>
        </w:rPr>
      </w:pPr>
      <w:r>
        <w:rPr>
          <w:rFonts w:ascii="標楷體" w:eastAsia="標楷體" w:hAnsi="標楷體" w:hint="eastAsia"/>
          <w:spacing w:val="-1"/>
          <w:sz w:val="28"/>
          <w:szCs w:val="28"/>
        </w:rPr>
        <w:t>五、</w:t>
      </w:r>
      <w:r w:rsidR="00DE4B53">
        <w:rPr>
          <w:rFonts w:ascii="標楷體" w:eastAsia="標楷體" w:hAnsi="標楷體" w:hint="eastAsia"/>
          <w:spacing w:val="-1"/>
          <w:sz w:val="28"/>
          <w:szCs w:val="28"/>
        </w:rPr>
        <w:t>本要點</w:t>
      </w:r>
      <w:r w:rsidR="00B82DF2" w:rsidRPr="00B82DF2">
        <w:rPr>
          <w:rFonts w:ascii="標楷體" w:eastAsia="標楷體" w:hAnsi="標楷體" w:hint="eastAsia"/>
          <w:spacing w:val="-1"/>
          <w:sz w:val="28"/>
          <w:szCs w:val="28"/>
        </w:rPr>
        <w:t>書寫</w:t>
      </w:r>
      <w:r w:rsidR="00B82DF2">
        <w:rPr>
          <w:rFonts w:ascii="標楷體" w:eastAsia="標楷體" w:hAnsi="標楷體" w:hint="eastAsia"/>
          <w:spacing w:val="-1"/>
          <w:sz w:val="28"/>
          <w:szCs w:val="28"/>
        </w:rPr>
        <w:t>錯誤</w:t>
      </w:r>
      <w:r w:rsidR="00021DCD">
        <w:rPr>
          <w:rFonts w:ascii="標楷體" w:eastAsia="標楷體" w:hAnsi="標楷體" w:hint="eastAsia"/>
          <w:spacing w:val="-1"/>
          <w:sz w:val="28"/>
          <w:szCs w:val="28"/>
        </w:rPr>
        <w:t>。</w:t>
      </w:r>
      <w:r>
        <w:rPr>
          <w:rFonts w:ascii="標楷體" w:eastAsia="標楷體" w:hAnsi="標楷體" w:hint="eastAsia"/>
          <w:spacing w:val="-1"/>
          <w:sz w:val="28"/>
          <w:szCs w:val="28"/>
        </w:rPr>
        <w:t>(修正規定第十二點)</w:t>
      </w:r>
    </w:p>
    <w:sectPr w:rsidR="005645B4" w:rsidRPr="00314DEA" w:rsidSect="00F468D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F8E" w:rsidRDefault="00B42F8E" w:rsidP="000716AB">
      <w:r>
        <w:separator/>
      </w:r>
    </w:p>
  </w:endnote>
  <w:endnote w:type="continuationSeparator" w:id="0">
    <w:p w:rsidR="00B42F8E" w:rsidRDefault="00B42F8E" w:rsidP="0007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F8E" w:rsidRDefault="00B42F8E" w:rsidP="000716AB">
      <w:r>
        <w:separator/>
      </w:r>
    </w:p>
  </w:footnote>
  <w:footnote w:type="continuationSeparator" w:id="0">
    <w:p w:rsidR="00B42F8E" w:rsidRDefault="00B42F8E" w:rsidP="00071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3112B6"/>
    <w:multiLevelType w:val="hybridMultilevel"/>
    <w:tmpl w:val="07860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02"/>
    <w:rsid w:val="000062D7"/>
    <w:rsid w:val="00021DCD"/>
    <w:rsid w:val="000716AB"/>
    <w:rsid w:val="000920EA"/>
    <w:rsid w:val="00104F02"/>
    <w:rsid w:val="00107C09"/>
    <w:rsid w:val="00265DCB"/>
    <w:rsid w:val="00267B2D"/>
    <w:rsid w:val="0028370C"/>
    <w:rsid w:val="002838CE"/>
    <w:rsid w:val="00291940"/>
    <w:rsid w:val="002D046D"/>
    <w:rsid w:val="00314DEA"/>
    <w:rsid w:val="0034450A"/>
    <w:rsid w:val="0036284A"/>
    <w:rsid w:val="00406C95"/>
    <w:rsid w:val="0041418F"/>
    <w:rsid w:val="00426867"/>
    <w:rsid w:val="00462983"/>
    <w:rsid w:val="004C0489"/>
    <w:rsid w:val="004F0889"/>
    <w:rsid w:val="00506C6B"/>
    <w:rsid w:val="005645B4"/>
    <w:rsid w:val="005C6404"/>
    <w:rsid w:val="005F4341"/>
    <w:rsid w:val="00655946"/>
    <w:rsid w:val="006B5702"/>
    <w:rsid w:val="006C06C3"/>
    <w:rsid w:val="006F6BE3"/>
    <w:rsid w:val="00723D5D"/>
    <w:rsid w:val="00726093"/>
    <w:rsid w:val="007824E2"/>
    <w:rsid w:val="0089445A"/>
    <w:rsid w:val="008F502B"/>
    <w:rsid w:val="00992264"/>
    <w:rsid w:val="009C0CD8"/>
    <w:rsid w:val="00A30FDF"/>
    <w:rsid w:val="00A454D8"/>
    <w:rsid w:val="00A65494"/>
    <w:rsid w:val="00AC4BEF"/>
    <w:rsid w:val="00AD7340"/>
    <w:rsid w:val="00B42F8E"/>
    <w:rsid w:val="00B82DF2"/>
    <w:rsid w:val="00BA5D4D"/>
    <w:rsid w:val="00BA7434"/>
    <w:rsid w:val="00C30AF4"/>
    <w:rsid w:val="00C3358A"/>
    <w:rsid w:val="00C80C46"/>
    <w:rsid w:val="00CF0AF5"/>
    <w:rsid w:val="00CF3593"/>
    <w:rsid w:val="00D02BA2"/>
    <w:rsid w:val="00D64F5B"/>
    <w:rsid w:val="00D763F5"/>
    <w:rsid w:val="00DE4B53"/>
    <w:rsid w:val="00DF2E51"/>
    <w:rsid w:val="00E02109"/>
    <w:rsid w:val="00E308FC"/>
    <w:rsid w:val="00E337C9"/>
    <w:rsid w:val="00EC79A3"/>
    <w:rsid w:val="00F33E19"/>
    <w:rsid w:val="00F468D3"/>
    <w:rsid w:val="00F7541F"/>
    <w:rsid w:val="00F8522A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2A6CC5-467D-4F5E-BA0B-B63D528C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04F02"/>
    <w:pPr>
      <w:autoSpaceDE w:val="0"/>
      <w:autoSpaceDN w:val="0"/>
      <w:spacing w:before="60"/>
      <w:ind w:left="1066" w:right="116" w:hanging="3601"/>
      <w:outlineLvl w:val="0"/>
    </w:pPr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4F02"/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paragraph" w:styleId="a3">
    <w:name w:val="Body Text"/>
    <w:basedOn w:val="a"/>
    <w:link w:val="a4"/>
    <w:uiPriority w:val="99"/>
    <w:unhideWhenUsed/>
    <w:rsid w:val="00104F02"/>
    <w:pPr>
      <w:spacing w:after="120"/>
    </w:pPr>
  </w:style>
  <w:style w:type="character" w:customStyle="1" w:styleId="a4">
    <w:name w:val="本文 字元"/>
    <w:basedOn w:val="a0"/>
    <w:link w:val="a3"/>
    <w:uiPriority w:val="99"/>
    <w:rsid w:val="00104F02"/>
  </w:style>
  <w:style w:type="paragraph" w:styleId="a5">
    <w:name w:val="header"/>
    <w:basedOn w:val="a"/>
    <w:link w:val="a6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6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6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曾楚堯</dc:creator>
  <cp:keywords/>
  <dc:description/>
  <cp:lastModifiedBy>陳嘉胤</cp:lastModifiedBy>
  <cp:revision>2</cp:revision>
  <dcterms:created xsi:type="dcterms:W3CDTF">2018-11-23T03:54:00Z</dcterms:created>
  <dcterms:modified xsi:type="dcterms:W3CDTF">2018-11-23T03:54:00Z</dcterms:modified>
</cp:coreProperties>
</file>